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C1975">
      <w:pPr>
        <w:jc w:val="center"/>
        <w:rPr>
          <w:rFonts w:eastAsia="华文新魏"/>
          <w:b/>
          <w:bCs/>
          <w:sz w:val="44"/>
        </w:rPr>
      </w:pPr>
    </w:p>
    <w:p w14:paraId="6156B762">
      <w:pPr>
        <w:jc w:val="center"/>
        <w:rPr>
          <w:rFonts w:eastAsia="华文新魏"/>
          <w:b/>
          <w:bCs/>
          <w:sz w:val="44"/>
        </w:rPr>
      </w:pPr>
    </w:p>
    <w:p w14:paraId="019CE730">
      <w:pPr>
        <w:jc w:val="center"/>
        <w:rPr>
          <w:rFonts w:eastAsia="华文新魏"/>
          <w:b/>
          <w:bCs/>
          <w:sz w:val="44"/>
        </w:rPr>
      </w:pPr>
    </w:p>
    <w:p w14:paraId="36333898">
      <w:pPr>
        <w:jc w:val="center"/>
        <w:rPr>
          <w:rFonts w:eastAsia="华文新魏"/>
          <w:b/>
          <w:bCs/>
          <w:sz w:val="44"/>
        </w:rPr>
      </w:pPr>
    </w:p>
    <w:p w14:paraId="0594279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北京师范大学经费申报书</w:t>
      </w:r>
    </w:p>
    <w:p w14:paraId="12102EB6">
      <w:pPr>
        <w:jc w:val="center"/>
        <w:rPr>
          <w:b/>
          <w:bCs/>
          <w:sz w:val="44"/>
          <w:szCs w:val="44"/>
        </w:rPr>
      </w:pPr>
    </w:p>
    <w:p w14:paraId="0FC555B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（引进人才工作运行和科研启动项目）</w:t>
      </w:r>
    </w:p>
    <w:p w14:paraId="60968F73">
      <w:pPr>
        <w:jc w:val="center"/>
        <w:rPr>
          <w:rFonts w:eastAsia="隶书"/>
          <w:b/>
          <w:bCs/>
          <w:sz w:val="72"/>
        </w:rPr>
      </w:pPr>
    </w:p>
    <w:p w14:paraId="032BE357">
      <w:pPr>
        <w:rPr>
          <w:b/>
          <w:bCs/>
          <w:sz w:val="32"/>
        </w:rPr>
      </w:pPr>
    </w:p>
    <w:p w14:paraId="62D7EC83">
      <w:pPr>
        <w:rPr>
          <w:b/>
          <w:bCs/>
          <w:sz w:val="32"/>
        </w:rPr>
      </w:pPr>
    </w:p>
    <w:p w14:paraId="1E4DA6AA">
      <w:pPr>
        <w:rPr>
          <w:b/>
          <w:bCs/>
          <w:sz w:val="32"/>
        </w:rPr>
      </w:pPr>
    </w:p>
    <w:p w14:paraId="22D19969">
      <w:pPr>
        <w:ind w:left="1079" w:leftChars="514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申报单位：   </w:t>
      </w:r>
      <w:r>
        <w:rPr>
          <w:rFonts w:hint="eastAsia" w:eastAsia="华文宋体"/>
          <w:b/>
          <w:bCs/>
          <w:sz w:val="32"/>
          <w:u w:val="single"/>
        </w:rPr>
        <w:t xml:space="preserve">                                </w:t>
      </w:r>
    </w:p>
    <w:p w14:paraId="16657573">
      <w:pPr>
        <w:ind w:left="1079" w:leftChars="514"/>
        <w:rPr>
          <w:b/>
          <w:bCs/>
          <w:sz w:val="32"/>
        </w:rPr>
      </w:pPr>
      <w:r>
        <w:rPr>
          <w:b/>
          <w:bCs/>
          <w:sz w:val="32"/>
        </w:rPr>
        <w:t xml:space="preserve">项目名称：   </w:t>
      </w:r>
      <w:r>
        <w:rPr>
          <w:rFonts w:hint="eastAsia" w:eastAsia="华文宋体"/>
          <w:b/>
          <w:bCs/>
          <w:sz w:val="32"/>
          <w:u w:val="single"/>
        </w:rPr>
        <w:t xml:space="preserve">     </w:t>
      </w:r>
      <w:r>
        <w:rPr>
          <w:b/>
          <w:bCs/>
          <w:sz w:val="32"/>
          <w:u w:val="single"/>
        </w:rPr>
        <w:t xml:space="preserve">                           </w:t>
      </w:r>
    </w:p>
    <w:p w14:paraId="17491532">
      <w:pPr>
        <w:ind w:left="1079" w:leftChars="514"/>
        <w:rPr>
          <w:b/>
          <w:bCs/>
          <w:sz w:val="32"/>
        </w:rPr>
      </w:pPr>
      <w:r>
        <w:rPr>
          <w:b/>
          <w:bCs/>
          <w:sz w:val="32"/>
        </w:rPr>
        <w:t>项目负责人：</w:t>
      </w:r>
    </w:p>
    <w:p w14:paraId="252B94CB">
      <w:pPr>
        <w:ind w:left="1079" w:leftChars="514"/>
        <w:rPr>
          <w:b/>
          <w:bCs/>
          <w:sz w:val="32"/>
        </w:rPr>
      </w:pPr>
      <w:r>
        <w:rPr>
          <w:rFonts w:hint="eastAsia"/>
          <w:b/>
          <w:bCs/>
          <w:color w:val="auto"/>
          <w:sz w:val="32"/>
          <w:lang w:val="en-US" w:eastAsia="zh-CN"/>
        </w:rPr>
        <w:t>项目负责人工号：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 w:eastAsia="华文宋体"/>
          <w:b/>
          <w:bCs/>
          <w:sz w:val="32"/>
          <w:u w:val="single"/>
        </w:rPr>
        <w:t xml:space="preserve">     </w:t>
      </w:r>
      <w:r>
        <w:rPr>
          <w:rFonts w:hint="eastAsia" w:eastAsia="华文宋体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eastAsia="华文宋体"/>
          <w:b/>
          <w:bCs/>
          <w:sz w:val="32"/>
          <w:u w:val="single"/>
        </w:rPr>
        <w:t xml:space="preserve">                      </w:t>
      </w:r>
      <w:r>
        <w:rPr>
          <w:b/>
          <w:bCs/>
          <w:sz w:val="32"/>
          <w:u w:val="single"/>
        </w:rPr>
        <w:t xml:space="preserve"> </w:t>
      </w:r>
    </w:p>
    <w:p w14:paraId="52D581B5">
      <w:pPr>
        <w:ind w:left="1079" w:leftChars="514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联系电话：   </w:t>
      </w:r>
      <w:r>
        <w:rPr>
          <w:rFonts w:hint="eastAsia" w:eastAsia="华文宋体"/>
          <w:b/>
          <w:bCs/>
          <w:sz w:val="32"/>
          <w:u w:val="single"/>
        </w:rPr>
        <w:t xml:space="preserve">                         </w:t>
      </w:r>
      <w:r>
        <w:rPr>
          <w:b/>
          <w:bCs/>
          <w:sz w:val="32"/>
          <w:u w:val="single"/>
        </w:rPr>
        <w:t xml:space="preserve">        </w:t>
      </w:r>
    </w:p>
    <w:p w14:paraId="72B7C7F3">
      <w:pPr>
        <w:ind w:left="1079" w:leftChars="514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联系邮箱：   </w:t>
      </w:r>
      <w:r>
        <w:rPr>
          <w:rFonts w:hint="eastAsia" w:eastAsia="华文宋体"/>
          <w:b/>
          <w:bCs/>
          <w:sz w:val="32"/>
          <w:u w:val="single"/>
        </w:rPr>
        <w:t xml:space="preserve">             </w:t>
      </w:r>
      <w:bookmarkStart w:id="0" w:name="_GoBack"/>
      <w:bookmarkEnd w:id="0"/>
      <w:r>
        <w:rPr>
          <w:b/>
          <w:bCs/>
          <w:sz w:val="32"/>
          <w:u w:val="single"/>
        </w:rPr>
        <w:t xml:space="preserve">                    </w:t>
      </w:r>
    </w:p>
    <w:p w14:paraId="77190A38">
      <w:pPr>
        <w:ind w:left="1079" w:leftChars="514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申报日期：   </w:t>
      </w:r>
      <w:r>
        <w:rPr>
          <w:rFonts w:hint="eastAsia" w:eastAsia="华文宋体"/>
          <w:b/>
          <w:bCs/>
          <w:sz w:val="32"/>
          <w:u w:val="single"/>
        </w:rPr>
        <w:t xml:space="preserve">                                </w:t>
      </w:r>
    </w:p>
    <w:p w14:paraId="27C803B0">
      <w:pPr>
        <w:ind w:left="1079" w:leftChars="514"/>
        <w:rPr>
          <w:b/>
          <w:bCs/>
          <w:sz w:val="32"/>
          <w:u w:val="single"/>
        </w:rPr>
      </w:pPr>
    </w:p>
    <w:p w14:paraId="3D2C5A0F">
      <w:pPr>
        <w:ind w:left="1079" w:leftChars="514"/>
      </w:pPr>
      <w:r>
        <w:br w:type="page"/>
      </w:r>
    </w:p>
    <w:tbl>
      <w:tblPr>
        <w:tblStyle w:val="8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"/>
        <w:gridCol w:w="903"/>
        <w:gridCol w:w="286"/>
        <w:gridCol w:w="1142"/>
        <w:gridCol w:w="1409"/>
        <w:gridCol w:w="945"/>
        <w:gridCol w:w="1784"/>
        <w:gridCol w:w="2233"/>
      </w:tblGrid>
      <w:tr w14:paraId="20D6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99" w:type="dxa"/>
            <w:gridSpan w:val="3"/>
            <w:vAlign w:val="center"/>
          </w:tcPr>
          <w:p w14:paraId="0DA0D6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 w14:paraId="154B8E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14:paraId="4644FDF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945" w:type="dxa"/>
            <w:vAlign w:val="center"/>
          </w:tcPr>
          <w:p w14:paraId="70C4B5C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14:paraId="4FEC3B4B">
            <w:pPr>
              <w:spacing w:line="36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33" w:type="dxa"/>
            <w:vAlign w:val="center"/>
          </w:tcPr>
          <w:p w14:paraId="30A9AF9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BF6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99" w:type="dxa"/>
            <w:gridSpan w:val="3"/>
            <w:vAlign w:val="center"/>
          </w:tcPr>
          <w:p w14:paraId="1912BF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428" w:type="dxa"/>
            <w:gridSpan w:val="2"/>
            <w:vAlign w:val="center"/>
          </w:tcPr>
          <w:p w14:paraId="77EFB79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14:paraId="4AE47D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一级学科</w:t>
            </w:r>
          </w:p>
        </w:tc>
        <w:tc>
          <w:tcPr>
            <w:tcW w:w="945" w:type="dxa"/>
            <w:vAlign w:val="center"/>
          </w:tcPr>
          <w:p w14:paraId="378DAA0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7002C26A">
            <w:pPr>
              <w:spacing w:line="36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2233" w:type="dxa"/>
            <w:vAlign w:val="center"/>
          </w:tcPr>
          <w:p w14:paraId="77FE8EF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955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127" w:type="dxa"/>
            <w:gridSpan w:val="5"/>
            <w:vAlign w:val="center"/>
          </w:tcPr>
          <w:p w14:paraId="0997A9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获博士学位时间</w:t>
            </w:r>
          </w:p>
        </w:tc>
        <w:tc>
          <w:tcPr>
            <w:tcW w:w="1409" w:type="dxa"/>
            <w:vAlign w:val="center"/>
          </w:tcPr>
          <w:p w14:paraId="1BEA65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07CC01C4">
            <w:pPr>
              <w:spacing w:line="360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进校时间</w:t>
            </w:r>
          </w:p>
        </w:tc>
        <w:tc>
          <w:tcPr>
            <w:tcW w:w="2233" w:type="dxa"/>
            <w:vAlign w:val="center"/>
          </w:tcPr>
          <w:p w14:paraId="5B7CD2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750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985" w:type="dxa"/>
            <w:gridSpan w:val="4"/>
            <w:vAlign w:val="center"/>
          </w:tcPr>
          <w:p w14:paraId="1207CA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513" w:type="dxa"/>
            <w:gridSpan w:val="5"/>
            <w:vAlign w:val="center"/>
          </w:tcPr>
          <w:p w14:paraId="0388C56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E55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985" w:type="dxa"/>
            <w:gridSpan w:val="4"/>
            <w:vAlign w:val="center"/>
          </w:tcPr>
          <w:p w14:paraId="15D197B5"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首聘期</w:t>
            </w:r>
          </w:p>
        </w:tc>
        <w:tc>
          <w:tcPr>
            <w:tcW w:w="2551" w:type="dxa"/>
            <w:gridSpan w:val="2"/>
            <w:vAlign w:val="center"/>
          </w:tcPr>
          <w:p w14:paraId="15399A6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35BCD8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依托科研平台</w:t>
            </w:r>
          </w:p>
        </w:tc>
        <w:tc>
          <w:tcPr>
            <w:tcW w:w="2233" w:type="dxa"/>
            <w:vAlign w:val="center"/>
          </w:tcPr>
          <w:p w14:paraId="68A0C2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21C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985" w:type="dxa"/>
            <w:gridSpan w:val="4"/>
            <w:vAlign w:val="center"/>
          </w:tcPr>
          <w:p w14:paraId="7FCC076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申请经费</w:t>
            </w: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>数额</w:t>
            </w:r>
          </w:p>
        </w:tc>
        <w:tc>
          <w:tcPr>
            <w:tcW w:w="7513" w:type="dxa"/>
            <w:gridSpan w:val="5"/>
            <w:vAlign w:val="center"/>
          </w:tcPr>
          <w:p w14:paraId="3EAFF6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XX万元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依据</w:t>
            </w:r>
            <w:r>
              <w:rPr>
                <w:sz w:val="24"/>
              </w:rPr>
              <w:t>备忘录，</w:t>
            </w:r>
            <w:r>
              <w:rPr>
                <w:rFonts w:hint="eastAsia"/>
                <w:sz w:val="24"/>
              </w:rPr>
              <w:t>支持</w:t>
            </w:r>
            <w:r>
              <w:rPr>
                <w:sz w:val="24"/>
              </w:rPr>
              <w:t>比例</w:t>
            </w:r>
            <w:r>
              <w:rPr>
                <w:rFonts w:hint="eastAsia"/>
                <w:sz w:val="24"/>
              </w:rPr>
              <w:t>为</w:t>
            </w:r>
            <w:r>
              <w:rPr>
                <w:sz w:val="24"/>
              </w:rPr>
              <w:t>X:X</w:t>
            </w:r>
            <w:r>
              <w:rPr>
                <w:rFonts w:hint="eastAsia"/>
                <w:sz w:val="24"/>
              </w:rPr>
              <w:t>，</w:t>
            </w:r>
          </w:p>
          <w:p w14:paraId="60933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sz w:val="24"/>
              </w:rPr>
              <w:t>：学校</w:t>
            </w:r>
            <w:r>
              <w:rPr>
                <w:rFonts w:hint="eastAsia"/>
                <w:sz w:val="24"/>
              </w:rPr>
              <w:t>支持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用人</w:t>
            </w: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支持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</w:tr>
      <w:tr w14:paraId="1878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1" w:hRule="atLeast"/>
        </w:trPr>
        <w:tc>
          <w:tcPr>
            <w:tcW w:w="796" w:type="dxa"/>
            <w:gridSpan w:val="2"/>
            <w:tcBorders>
              <w:bottom w:val="single" w:color="auto" w:sz="4" w:space="0"/>
            </w:tcBorders>
          </w:tcPr>
          <w:p w14:paraId="7465939C">
            <w:pPr>
              <w:spacing w:line="360" w:lineRule="auto"/>
              <w:rPr>
                <w:sz w:val="24"/>
              </w:rPr>
            </w:pPr>
          </w:p>
          <w:p w14:paraId="7DF8CFCD">
            <w:pPr>
              <w:spacing w:line="360" w:lineRule="auto"/>
              <w:rPr>
                <w:sz w:val="24"/>
              </w:rPr>
            </w:pPr>
          </w:p>
          <w:p w14:paraId="50F7C247">
            <w:pPr>
              <w:spacing w:line="360" w:lineRule="auto"/>
              <w:rPr>
                <w:sz w:val="24"/>
              </w:rPr>
            </w:pPr>
          </w:p>
          <w:p w14:paraId="2D26D5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申请人已有工作基础及已取得的成果</w:t>
            </w:r>
          </w:p>
        </w:tc>
        <w:tc>
          <w:tcPr>
            <w:tcW w:w="8702" w:type="dxa"/>
            <w:gridSpan w:val="7"/>
            <w:tcBorders>
              <w:bottom w:val="single" w:color="auto" w:sz="4" w:space="0"/>
            </w:tcBorders>
          </w:tcPr>
          <w:p w14:paraId="72554833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04C886C4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5F9775E5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0A649CCF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44DA81C6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300354B3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62FD33D0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31049ED1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3C6EF765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2BCFE6AA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6E80957E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4BB2F014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754379B3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4045147B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291DED56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2F569663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6E5F370D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64EC2CE3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73A3861C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3072C8C0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12A0270E">
            <w:pPr>
              <w:spacing w:line="276" w:lineRule="auto"/>
              <w:ind w:firstLine="480" w:firstLineChars="200"/>
              <w:rPr>
                <w:sz w:val="24"/>
              </w:rPr>
            </w:pPr>
          </w:p>
          <w:p w14:paraId="25E277A3">
            <w:pPr>
              <w:spacing w:line="276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3FF4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Align w:val="center"/>
          </w:tcPr>
          <w:p w14:paraId="128D28A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</w:p>
          <w:p w14:paraId="0F722E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建设</w:t>
            </w:r>
            <w:r>
              <w:rPr>
                <w:b/>
                <w:bCs/>
                <w:sz w:val="24"/>
              </w:rPr>
              <w:t>内容</w:t>
            </w:r>
          </w:p>
        </w:tc>
        <w:tc>
          <w:tcPr>
            <w:tcW w:w="8714" w:type="dxa"/>
            <w:gridSpan w:val="8"/>
          </w:tcPr>
          <w:p w14:paraId="4355BA46">
            <w:pPr>
              <w:rPr>
                <w:b/>
                <w:bCs/>
                <w:sz w:val="24"/>
              </w:rPr>
            </w:pPr>
          </w:p>
          <w:p w14:paraId="0DB9BC0E">
            <w:pPr>
              <w:rPr>
                <w:b/>
                <w:bCs/>
                <w:sz w:val="24"/>
              </w:rPr>
            </w:pPr>
          </w:p>
          <w:p w14:paraId="6A652DD5">
            <w:pPr>
              <w:rPr>
                <w:b/>
                <w:bCs/>
                <w:sz w:val="24"/>
              </w:rPr>
            </w:pPr>
          </w:p>
          <w:p w14:paraId="50AD2850">
            <w:pPr>
              <w:rPr>
                <w:b/>
                <w:bCs/>
                <w:sz w:val="24"/>
              </w:rPr>
            </w:pPr>
          </w:p>
          <w:p w14:paraId="446AA3B5">
            <w:pPr>
              <w:rPr>
                <w:b/>
                <w:bCs/>
                <w:sz w:val="24"/>
              </w:rPr>
            </w:pPr>
          </w:p>
          <w:p w14:paraId="11F3A66B">
            <w:pPr>
              <w:rPr>
                <w:b/>
                <w:bCs/>
                <w:sz w:val="24"/>
              </w:rPr>
            </w:pPr>
          </w:p>
          <w:p w14:paraId="52DC0C47">
            <w:pPr>
              <w:rPr>
                <w:b/>
                <w:bCs/>
                <w:sz w:val="24"/>
              </w:rPr>
            </w:pPr>
          </w:p>
          <w:p w14:paraId="1AE4E221">
            <w:pPr>
              <w:rPr>
                <w:b/>
                <w:bCs/>
                <w:sz w:val="24"/>
              </w:rPr>
            </w:pPr>
          </w:p>
          <w:p w14:paraId="2DED5E28">
            <w:pPr>
              <w:rPr>
                <w:b/>
                <w:bCs/>
                <w:sz w:val="24"/>
              </w:rPr>
            </w:pPr>
          </w:p>
          <w:p w14:paraId="397F2555">
            <w:pPr>
              <w:rPr>
                <w:b/>
                <w:bCs/>
                <w:sz w:val="24"/>
              </w:rPr>
            </w:pPr>
          </w:p>
          <w:p w14:paraId="3EEA38D1">
            <w:pPr>
              <w:rPr>
                <w:b/>
                <w:bCs/>
                <w:sz w:val="24"/>
              </w:rPr>
            </w:pPr>
          </w:p>
          <w:p w14:paraId="1C6510C1">
            <w:pPr>
              <w:rPr>
                <w:b/>
                <w:bCs/>
                <w:sz w:val="24"/>
              </w:rPr>
            </w:pPr>
          </w:p>
          <w:p w14:paraId="3E14E84C">
            <w:pPr>
              <w:rPr>
                <w:b/>
                <w:bCs/>
                <w:sz w:val="24"/>
              </w:rPr>
            </w:pPr>
          </w:p>
          <w:p w14:paraId="58654107">
            <w:pPr>
              <w:rPr>
                <w:b/>
                <w:bCs/>
                <w:sz w:val="24"/>
              </w:rPr>
            </w:pPr>
          </w:p>
          <w:p w14:paraId="7F4D2A8C">
            <w:pPr>
              <w:rPr>
                <w:b/>
                <w:bCs/>
                <w:sz w:val="24"/>
              </w:rPr>
            </w:pPr>
          </w:p>
          <w:p w14:paraId="3514C7D9">
            <w:pPr>
              <w:rPr>
                <w:b/>
                <w:bCs/>
                <w:sz w:val="24"/>
              </w:rPr>
            </w:pPr>
          </w:p>
        </w:tc>
      </w:tr>
      <w:tr w14:paraId="7AA5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9" w:hRule="atLeast"/>
        </w:trPr>
        <w:tc>
          <w:tcPr>
            <w:tcW w:w="784" w:type="dxa"/>
            <w:vAlign w:val="center"/>
          </w:tcPr>
          <w:p w14:paraId="7883F3B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绩效目标与指标</w:t>
            </w:r>
          </w:p>
        </w:tc>
        <w:tc>
          <w:tcPr>
            <w:tcW w:w="8714" w:type="dxa"/>
            <w:gridSpan w:val="8"/>
          </w:tcPr>
          <w:tbl>
            <w:tblPr>
              <w:tblStyle w:val="8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19"/>
              <w:gridCol w:w="1015"/>
              <w:gridCol w:w="1533"/>
              <w:gridCol w:w="4813"/>
            </w:tblGrid>
            <w:tr w14:paraId="03C689AD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96" w:hRule="atLeast"/>
              </w:trPr>
              <w:tc>
                <w:tcPr>
                  <w:tcW w:w="1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88765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项目建设绩效目标</w:t>
                  </w:r>
                </w:p>
              </w:tc>
              <w:tc>
                <w:tcPr>
                  <w:tcW w:w="7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D3777C1">
                  <w:pPr>
                    <w:widowControl/>
                    <w:jc w:val="left"/>
                    <w:textAlignment w:val="center"/>
                    <w:rPr>
                      <w:rFonts w:hint="default" w:ascii="宋体" w:hAnsi="宋体" w:cs="宋体"/>
                      <w:color w:val="auto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8"/>
                      <w:szCs w:val="28"/>
                      <w:lang w:val="en-US" w:eastAsia="zh-CN" w:bidi="ar-SA"/>
                    </w:rPr>
                    <w:t>请将签订的备忘录附件《岗位目标和岗位职责书》作为本申报书的附件</w:t>
                  </w:r>
                </w:p>
                <w:p w14:paraId="23EFA7B2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kern w:val="0"/>
                      <w:sz w:val="24"/>
                    </w:rPr>
                  </w:pPr>
                </w:p>
                <w:p w14:paraId="2E2E316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kern w:val="0"/>
                      <w:sz w:val="24"/>
                    </w:rPr>
                  </w:pPr>
                </w:p>
              </w:tc>
            </w:tr>
            <w:tr w14:paraId="14BB744C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1" w:hRule="atLeast"/>
              </w:trPr>
              <w:tc>
                <w:tcPr>
                  <w:tcW w:w="11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ED001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</w:rPr>
                    <w:t>绩效指标</w:t>
                  </w:r>
                </w:p>
              </w:tc>
              <w:tc>
                <w:tcPr>
                  <w:tcW w:w="10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EE8FDE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一级指标</w:t>
                  </w: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D34A0F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二级指标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D68585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具体指标（指标内容、指标值）</w:t>
                  </w:r>
                </w:p>
              </w:tc>
            </w:tr>
            <w:tr w14:paraId="5595ADAC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1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2F7CFD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4CC324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产出指标</w:t>
                  </w: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C40FB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  <w:t>产出数量指标</w:t>
                  </w:r>
                </w:p>
                <w:p w14:paraId="2E1BD10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必填，2-3项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）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F554E1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填写示例：</w:t>
                  </w:r>
                </w:p>
                <w:p w14:paraId="10D796D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发表论文数量</w:t>
                  </w: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≥</w:t>
                  </w: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篇，</w:t>
                  </w:r>
                </w:p>
                <w:p w14:paraId="1537D915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培养研究生人数</w:t>
                  </w: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≥</w:t>
                  </w: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人，</w:t>
                  </w:r>
                </w:p>
                <w:p w14:paraId="2C06F048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组织研讨交流活动次数≥X次，</w:t>
                  </w:r>
                </w:p>
                <w:p w14:paraId="7908D692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开设本科课程数量≥X门，</w:t>
                  </w:r>
                </w:p>
                <w:p w14:paraId="6234A4EF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......</w:t>
                  </w:r>
                </w:p>
              </w:tc>
            </w:tr>
            <w:tr w14:paraId="1F4C701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90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27109E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E39541">
                  <w:pPr>
                    <w:jc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AEEEF7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  <w:t>产出质量指标</w:t>
                  </w:r>
                </w:p>
                <w:p w14:paraId="49252E3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必填，2-3项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）</w:t>
                  </w:r>
                </w:p>
                <w:p w14:paraId="0E32D4C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57DF40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填写示例:</w:t>
                  </w:r>
                </w:p>
                <w:p w14:paraId="7FEE3E0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论文发表期刊影响因子≥XX，</w:t>
                  </w:r>
                </w:p>
                <w:p w14:paraId="3E991527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论文发表期刊所属区间≥XX，</w:t>
                  </w:r>
                </w:p>
                <w:p w14:paraId="242F4AB7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获批省部级及以上项目≥X项，</w:t>
                  </w:r>
                </w:p>
                <w:p w14:paraId="1B014804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获省部级及以上奖项≥X项，</w:t>
                  </w:r>
                </w:p>
                <w:p w14:paraId="7ACE7CE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......</w:t>
                  </w:r>
                </w:p>
              </w:tc>
            </w:tr>
            <w:tr w14:paraId="55A1FDA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1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EAF1DD0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812DD5C">
                  <w:pPr>
                    <w:jc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408E628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  <w:t>产出进度指标</w:t>
                  </w:r>
                </w:p>
                <w:p w14:paraId="1F5025C6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必填，1-2项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）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2A67CC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填写示例:</w:t>
                  </w:r>
                </w:p>
                <w:p w14:paraId="18D8909B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按项目进度完成率=100%，</w:t>
                  </w:r>
                </w:p>
                <w:p w14:paraId="416954DC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年均发表论文数量≥X篇，</w:t>
                  </w:r>
                </w:p>
                <w:p w14:paraId="74BC183E">
                  <w:pPr>
                    <w:jc w:val="left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......</w:t>
                  </w:r>
                </w:p>
              </w:tc>
            </w:tr>
            <w:tr w14:paraId="0D1F41E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1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794478A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D047C13">
                  <w:pPr>
                    <w:jc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75E9BA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  <w:t>产出成本指标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9C3A29F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</w:tr>
            <w:tr w14:paraId="6E80F4C7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2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6B8EA19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0C3B50">
                  <w:pPr>
                    <w:jc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54DFCC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9EE841">
                  <w:pPr>
                    <w:jc w:val="left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</w:tr>
            <w:tr w14:paraId="66AFF575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1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52AE7E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22B61DF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效果指标</w:t>
                  </w: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20E703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  <w:t>经济效益指标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ED394E">
                  <w:pPr>
                    <w:jc w:val="left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</w:tr>
            <w:tr w14:paraId="2D5055F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1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2E2F126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F6CFCF7">
                  <w:pPr>
                    <w:jc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2BAF92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  <w:t>社会效益指标</w:t>
                  </w:r>
                </w:p>
                <w:p w14:paraId="35D0F6F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必填，1-2项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）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080483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填写示例:</w:t>
                  </w:r>
                </w:p>
                <w:p w14:paraId="76657376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有效提升 XX 影响力，</w:t>
                  </w:r>
                </w:p>
                <w:p w14:paraId="0FDF19E0"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有效提升科研团队自主科研能力，</w:t>
                  </w:r>
                </w:p>
                <w:p w14:paraId="0BF64322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......</w:t>
                  </w:r>
                </w:p>
              </w:tc>
            </w:tr>
            <w:tr w14:paraId="5045C64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1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67AF16B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D3444B">
                  <w:pPr>
                    <w:jc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7E034C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  <w:t>环境效益指标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2530D50">
                  <w:pPr>
                    <w:jc w:val="left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</w:tr>
            <w:tr w14:paraId="76707F3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1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17566CF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1F7E484">
                  <w:pPr>
                    <w:jc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B333BAC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  <w:t>可持续影响指标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2081644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</w:tr>
            <w:tr w14:paraId="0DCA7297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90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D783CD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D8FD982">
                  <w:pPr>
                    <w:jc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DCF5F8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</w:rPr>
                    <w:t>服务对象满意度指标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必填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）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181DBD0"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填写示例：用人单位满意度</w:t>
                  </w: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</w:rPr>
                    <w:t>≥</w:t>
                  </w:r>
                  <w:r>
                    <w:rPr>
                      <w:rFonts w:hint="eastAsia" w:ascii="宋体" w:hAnsi="宋体" w:cs="宋体"/>
                      <w:color w:val="auto"/>
                      <w:sz w:val="20"/>
                      <w:szCs w:val="20"/>
                      <w:lang w:val="en-US" w:eastAsia="zh-CN"/>
                    </w:rPr>
                    <w:t>90%</w:t>
                  </w:r>
                </w:p>
              </w:tc>
            </w:tr>
            <w:tr w14:paraId="3F4A2F2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1" w:hRule="atLeast"/>
              </w:trPr>
              <w:tc>
                <w:tcPr>
                  <w:tcW w:w="1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84ED4C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C561F00">
                  <w:pPr>
                    <w:jc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4058A5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</w:rPr>
                    <w:t>…</w:t>
                  </w:r>
                </w:p>
              </w:tc>
              <w:tc>
                <w:tcPr>
                  <w:tcW w:w="4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26DFE8C">
                  <w:pPr>
                    <w:jc w:val="left"/>
                    <w:rPr>
                      <w:rFonts w:ascii="宋体" w:hAnsi="宋体" w:cs="宋体"/>
                      <w:color w:val="auto"/>
                      <w:sz w:val="24"/>
                    </w:rPr>
                  </w:pPr>
                </w:p>
              </w:tc>
            </w:tr>
          </w:tbl>
          <w:p w14:paraId="6CDDE2ED">
            <w:pPr>
              <w:rPr>
                <w:b/>
                <w:bCs/>
                <w:sz w:val="24"/>
              </w:rPr>
            </w:pPr>
          </w:p>
        </w:tc>
      </w:tr>
    </w:tbl>
    <w:p w14:paraId="31F1DB8C"/>
    <w:p w14:paraId="187331BF"/>
    <w:p w14:paraId="7EA97DEE"/>
    <w:p w14:paraId="62018DB7"/>
    <w:tbl>
      <w:tblPr>
        <w:tblStyle w:val="8"/>
        <w:tblW w:w="86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68"/>
        <w:gridCol w:w="7456"/>
        <w:gridCol w:w="79"/>
      </w:tblGrid>
      <w:tr w14:paraId="4B62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90" w:hRule="atLeast"/>
        </w:trPr>
        <w:tc>
          <w:tcPr>
            <w:tcW w:w="745" w:type="dxa"/>
            <w:vAlign w:val="center"/>
          </w:tcPr>
          <w:p w14:paraId="5F9B27B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预算编制说明</w:t>
            </w:r>
          </w:p>
        </w:tc>
        <w:tc>
          <w:tcPr>
            <w:tcW w:w="7824" w:type="dxa"/>
            <w:gridSpan w:val="2"/>
          </w:tcPr>
          <w:p w14:paraId="465EE9B4">
            <w:pPr>
              <w:rPr>
                <w:b/>
                <w:bCs/>
                <w:sz w:val="24"/>
              </w:rPr>
            </w:pPr>
          </w:p>
          <w:tbl>
            <w:tblPr>
              <w:tblStyle w:val="8"/>
              <w:tblpPr w:leftFromText="180" w:rightFromText="180" w:vertAnchor="text" w:horzAnchor="page" w:tblpXSpec="center" w:tblpY="-12897"/>
              <w:tblOverlap w:val="never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26"/>
              <w:gridCol w:w="3139"/>
              <w:gridCol w:w="1915"/>
            </w:tblGrid>
            <w:tr w14:paraId="316E438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3" w:hRule="atLeast"/>
              </w:trPr>
              <w:tc>
                <w:tcPr>
                  <w:tcW w:w="758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EF0939">
                  <w:pPr>
                    <w:widowControl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学校支持经费预算填报（不含用人单位支持部分）</w:t>
                  </w:r>
                </w:p>
              </w:tc>
            </w:tr>
            <w:tr w14:paraId="381C0C3E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3" w:hRule="atLeast"/>
              </w:trPr>
              <w:tc>
                <w:tcPr>
                  <w:tcW w:w="2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6D9F0" w:themeFill="text2" w:themeFillTint="33"/>
                  <w:vAlign w:val="center"/>
                </w:tcPr>
                <w:p w14:paraId="2C83AA0A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  <w:t>预算科目</w:t>
                  </w:r>
                </w:p>
              </w:tc>
              <w:tc>
                <w:tcPr>
                  <w:tcW w:w="3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6D9F0" w:themeFill="text2" w:themeFillTint="33"/>
                  <w:vAlign w:val="center"/>
                </w:tcPr>
                <w:p w14:paraId="0B59D4B1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  <w:t>对应</w:t>
                  </w:r>
                  <w:r>
                    <w:rPr>
                      <w:rFonts w:hint="eastAsia"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  <w:t>活动事项、明细</w:t>
                  </w: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  <w:t>内容</w:t>
                  </w:r>
                </w:p>
              </w:tc>
              <w:tc>
                <w:tcPr>
                  <w:tcW w:w="1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6D9F0" w:themeFill="text2" w:themeFillTint="33"/>
                  <w:vAlign w:val="center"/>
                </w:tcPr>
                <w:p w14:paraId="2B48780A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  <w:t>预算合计</w:t>
                  </w:r>
                </w:p>
              </w:tc>
            </w:tr>
            <w:tr w14:paraId="2BF2B13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3" w:hRule="atLeast"/>
              </w:trPr>
              <w:tc>
                <w:tcPr>
                  <w:tcW w:w="2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560EC8">
                  <w:pPr>
                    <w:widowControl/>
                    <w:jc w:val="center"/>
                    <w:textAlignment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Cs w:val="21"/>
                    </w:rPr>
                    <w:t>劳务费</w:t>
                  </w:r>
                </w:p>
              </w:tc>
              <w:tc>
                <w:tcPr>
                  <w:tcW w:w="3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1FD0A0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19D54C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  <w:tr w14:paraId="5EC9CF7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3" w:hRule="atLeast"/>
              </w:trPr>
              <w:tc>
                <w:tcPr>
                  <w:tcW w:w="2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698DB7">
                  <w:pPr>
                    <w:widowControl/>
                    <w:jc w:val="center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Cs w:val="21"/>
                      <w:lang w:val="en-US" w:eastAsia="zh-CN"/>
                    </w:rPr>
                    <w:t>科研</w:t>
                  </w: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Cs w:val="21"/>
                    </w:rPr>
                    <w:t>设备费</w:t>
                  </w:r>
                </w:p>
              </w:tc>
              <w:tc>
                <w:tcPr>
                  <w:tcW w:w="3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577263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6BCA13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  <w:tr w14:paraId="64CB2FEF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3" w:hRule="atLeast"/>
              </w:trPr>
              <w:tc>
                <w:tcPr>
                  <w:tcW w:w="2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E2A78C">
                  <w:pPr>
                    <w:widowControl/>
                    <w:jc w:val="center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Cs w:val="21"/>
                    </w:rPr>
                    <w:t>业务费</w:t>
                  </w:r>
                </w:p>
              </w:tc>
              <w:tc>
                <w:tcPr>
                  <w:tcW w:w="3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F481BE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B2C037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  <w:tr w14:paraId="07A9812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3" w:hRule="atLeast"/>
              </w:trPr>
              <w:tc>
                <w:tcPr>
                  <w:tcW w:w="2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A4CD1E"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3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E826E8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A7A601">
                  <w:pPr>
                    <w:widowControl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  <w:tr w14:paraId="14501B6C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06" w:hRule="atLeast"/>
              </w:trPr>
              <w:tc>
                <w:tcPr>
                  <w:tcW w:w="758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3F23AA">
                  <w:pPr>
                    <w:widowControl/>
                    <w:jc w:val="left"/>
                    <w:rPr>
                      <w:rFonts w:hint="eastAsia"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  <w:t>填报规则：</w:t>
                  </w:r>
                </w:p>
                <w:p w14:paraId="0765E040">
                  <w:pPr>
                    <w:widowControl/>
                    <w:jc w:val="left"/>
                    <w:rPr>
                      <w:rFonts w:hint="eastAsia"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  <w:t>1.劳务费请明确人员身份（学生、校外人员、合同制人员）及发放标准等信息。</w:t>
                  </w:r>
                </w:p>
                <w:p w14:paraId="40E6CD34">
                  <w:pPr>
                    <w:widowControl/>
                    <w:jc w:val="left"/>
                    <w:rPr>
                      <w:rFonts w:hint="eastAsia"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  <w:t>2.设备费需填报设备明细、数量、单价等信息。</w:t>
                  </w:r>
                </w:p>
                <w:p w14:paraId="231BACF8">
                  <w:pPr>
                    <w:widowControl/>
                    <w:jc w:val="left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  <w:t>3.除劳务费、设备费以外的其他科目均填入业务费中并提供基本测算说明。经费不能列支工作餐费、在职人员酬金、日常办公经费等。</w:t>
                  </w:r>
                </w:p>
                <w:p w14:paraId="18396DEB">
                  <w:pPr>
                    <w:widowControl/>
                    <w:jc w:val="left"/>
                    <w:rPr>
                      <w:rFonts w:hint="eastAsia" w:ascii="黑体" w:hAnsi="黑体" w:eastAsia="黑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793FE9D9">
            <w:pPr>
              <w:rPr>
                <w:b/>
                <w:bCs/>
                <w:sz w:val="24"/>
              </w:rPr>
            </w:pPr>
          </w:p>
          <w:p w14:paraId="7D93F946">
            <w:pPr>
              <w:rPr>
                <w:rFonts w:hint="eastAsia"/>
                <w:b/>
                <w:bCs/>
                <w:sz w:val="24"/>
              </w:rPr>
            </w:pPr>
          </w:p>
          <w:p w14:paraId="78411E4D">
            <w:pPr>
              <w:rPr>
                <w:rFonts w:hint="eastAsia"/>
                <w:b/>
                <w:bCs/>
                <w:sz w:val="24"/>
              </w:rPr>
            </w:pPr>
          </w:p>
          <w:p w14:paraId="329C535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拨款计划</w:t>
            </w:r>
          </w:p>
          <w:tbl>
            <w:tblPr>
              <w:tblStyle w:val="9"/>
              <w:tblW w:w="611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1"/>
              <w:gridCol w:w="2268"/>
            </w:tblGrid>
            <w:tr w14:paraId="6247EB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exact"/>
                <w:jc w:val="center"/>
              </w:trPr>
              <w:tc>
                <w:tcPr>
                  <w:tcW w:w="3851" w:type="dxa"/>
                  <w:vAlign w:val="center"/>
                </w:tcPr>
                <w:p w14:paraId="0400B1B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项目执行期（建议按年度划分）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28EA5010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拨款金额（万元）</w:t>
                  </w:r>
                </w:p>
              </w:tc>
            </w:tr>
            <w:tr w14:paraId="2985C8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exact"/>
                <w:jc w:val="center"/>
              </w:trPr>
              <w:tc>
                <w:tcPr>
                  <w:tcW w:w="3851" w:type="dxa"/>
                  <w:vAlign w:val="center"/>
                </w:tcPr>
                <w:p w14:paraId="78CB679F">
                  <w:pPr>
                    <w:jc w:val="center"/>
                    <w:rPr>
                      <w:rFonts w:hint="default" w:eastAsia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lang w:val="en-US" w:eastAsia="zh-CN"/>
                    </w:rPr>
                    <w:t>填写示例：202X年</w:t>
                  </w:r>
                </w:p>
              </w:tc>
              <w:tc>
                <w:tcPr>
                  <w:tcW w:w="2268" w:type="dxa"/>
                  <w:vAlign w:val="center"/>
                </w:tcPr>
                <w:p w14:paraId="0F59F663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  <w:tr w14:paraId="06E209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exact"/>
                <w:jc w:val="center"/>
              </w:trPr>
              <w:tc>
                <w:tcPr>
                  <w:tcW w:w="3851" w:type="dxa"/>
                  <w:vAlign w:val="center"/>
                </w:tcPr>
                <w:p w14:paraId="40F5FEDC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CC80B5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  <w:tr w14:paraId="5B82B2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exact"/>
                <w:jc w:val="center"/>
              </w:trPr>
              <w:tc>
                <w:tcPr>
                  <w:tcW w:w="3851" w:type="dxa"/>
                  <w:vAlign w:val="center"/>
                </w:tcPr>
                <w:p w14:paraId="0E5C8660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EA1071E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  <w:tr w14:paraId="034C00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exact"/>
                <w:jc w:val="center"/>
              </w:trPr>
              <w:tc>
                <w:tcPr>
                  <w:tcW w:w="3851" w:type="dxa"/>
                  <w:vAlign w:val="center"/>
                </w:tcPr>
                <w:p w14:paraId="5F349AD1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C72AD51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  <w:tr w14:paraId="05D722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exact"/>
                <w:jc w:val="center"/>
              </w:trPr>
              <w:tc>
                <w:tcPr>
                  <w:tcW w:w="3851" w:type="dxa"/>
                  <w:vAlign w:val="center"/>
                </w:tcPr>
                <w:p w14:paraId="4ADFF569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D1CD02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  <w:tr w14:paraId="3C06A3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exact"/>
                <w:jc w:val="center"/>
              </w:trPr>
              <w:tc>
                <w:tcPr>
                  <w:tcW w:w="3851" w:type="dxa"/>
                  <w:vAlign w:val="center"/>
                </w:tcPr>
                <w:p w14:paraId="39D9726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合计</w:t>
                  </w:r>
                </w:p>
              </w:tc>
              <w:tc>
                <w:tcPr>
                  <w:tcW w:w="2268" w:type="dxa"/>
                  <w:vAlign w:val="center"/>
                </w:tcPr>
                <w:p w14:paraId="565C2C81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14:paraId="340D4C52">
            <w:pPr>
              <w:rPr>
                <w:b/>
                <w:bCs/>
                <w:sz w:val="24"/>
              </w:rPr>
            </w:pPr>
          </w:p>
          <w:p w14:paraId="4215FD1A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7DFA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113" w:type="dxa"/>
            <w:gridSpan w:val="2"/>
            <w:vAlign w:val="center"/>
          </w:tcPr>
          <w:p w14:paraId="71DA0A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用人单位论证说明</w:t>
            </w:r>
            <w:r>
              <w:rPr>
                <w:rFonts w:hint="eastAsia"/>
                <w:sz w:val="24"/>
              </w:rPr>
              <w:t>和支持</w:t>
            </w:r>
            <w:r>
              <w:rPr>
                <w:sz w:val="24"/>
              </w:rPr>
              <w:t>经费</w:t>
            </w:r>
          </w:p>
        </w:tc>
        <w:tc>
          <w:tcPr>
            <w:tcW w:w="7535" w:type="dxa"/>
            <w:gridSpan w:val="2"/>
          </w:tcPr>
          <w:p w14:paraId="7E7B631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 用人单位论证</w:t>
            </w:r>
            <w:r>
              <w:rPr>
                <w:bCs/>
                <w:sz w:val="24"/>
              </w:rPr>
              <w:t>说明：</w:t>
            </w:r>
          </w:p>
          <w:p w14:paraId="34389E65">
            <w:pPr>
              <w:rPr>
                <w:bCs/>
                <w:sz w:val="24"/>
              </w:rPr>
            </w:pPr>
          </w:p>
          <w:p w14:paraId="6ACAEF92">
            <w:pPr>
              <w:rPr>
                <w:bCs/>
                <w:sz w:val="24"/>
              </w:rPr>
            </w:pPr>
          </w:p>
          <w:p w14:paraId="5FC36823">
            <w:pPr>
              <w:rPr>
                <w:bCs/>
                <w:sz w:val="24"/>
              </w:rPr>
            </w:pPr>
          </w:p>
          <w:p w14:paraId="389CEDED">
            <w:pPr>
              <w:rPr>
                <w:bCs/>
                <w:sz w:val="24"/>
              </w:rPr>
            </w:pPr>
          </w:p>
          <w:p w14:paraId="5911629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 用人单位</w:t>
            </w:r>
            <w:r>
              <w:rPr>
                <w:bCs/>
                <w:sz w:val="24"/>
              </w:rPr>
              <w:t>支持经费：</w:t>
            </w:r>
          </w:p>
          <w:p w14:paraId="1CD590C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（1）经费</w:t>
            </w:r>
            <w:r>
              <w:rPr>
                <w:bCs/>
                <w:sz w:val="24"/>
              </w:rPr>
              <w:t>来源：</w:t>
            </w:r>
          </w:p>
          <w:p w14:paraId="2AD7F52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（2）</w:t>
            </w:r>
            <w:r>
              <w:rPr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目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号：</w:t>
            </w:r>
          </w:p>
          <w:p w14:paraId="6221B126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（3）到账经费</w:t>
            </w:r>
            <w:r>
              <w:rPr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u w:val="single"/>
              </w:rPr>
              <w:t xml:space="preserve">   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万元</w:t>
            </w:r>
          </w:p>
          <w:p w14:paraId="69C3A1F0">
            <w:pPr>
              <w:rPr>
                <w:sz w:val="24"/>
              </w:rPr>
            </w:pPr>
          </w:p>
          <w:p w14:paraId="64512BB5">
            <w:pPr>
              <w:ind w:firstLine="4080" w:firstLineChars="1700"/>
              <w:rPr>
                <w:sz w:val="24"/>
              </w:rPr>
            </w:pPr>
            <w:r>
              <w:rPr>
                <w:sz w:val="24"/>
              </w:rPr>
              <w:t>党政负责人签字：</w:t>
            </w:r>
          </w:p>
          <w:p w14:paraId="3DC530B8">
            <w:pPr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>单位公章</w:t>
            </w:r>
          </w:p>
          <w:p w14:paraId="10A93E94">
            <w:pPr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年   月   日</w:t>
            </w:r>
          </w:p>
        </w:tc>
      </w:tr>
      <w:tr w14:paraId="51F3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113" w:type="dxa"/>
            <w:gridSpan w:val="2"/>
            <w:vAlign w:val="center"/>
          </w:tcPr>
          <w:p w14:paraId="2A15D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  <w:r>
              <w:rPr>
                <w:sz w:val="24"/>
              </w:rPr>
              <w:t>人事处审批意见</w:t>
            </w:r>
          </w:p>
        </w:tc>
        <w:tc>
          <w:tcPr>
            <w:tcW w:w="7535" w:type="dxa"/>
            <w:gridSpan w:val="2"/>
          </w:tcPr>
          <w:p w14:paraId="1F61AF4B">
            <w:pPr>
              <w:ind w:firstLine="4852" w:firstLineChars="2022"/>
              <w:rPr>
                <w:sz w:val="24"/>
              </w:rPr>
            </w:pPr>
          </w:p>
          <w:p w14:paraId="02FBA986">
            <w:pPr>
              <w:ind w:firstLine="4852" w:firstLineChars="2022"/>
              <w:rPr>
                <w:sz w:val="24"/>
              </w:rPr>
            </w:pPr>
          </w:p>
          <w:p w14:paraId="68FF9F26">
            <w:pPr>
              <w:ind w:firstLine="4852" w:firstLineChars="2022"/>
              <w:rPr>
                <w:sz w:val="24"/>
              </w:rPr>
            </w:pPr>
          </w:p>
          <w:p w14:paraId="4598F5D3">
            <w:pPr>
              <w:ind w:firstLine="4852" w:firstLineChars="2022"/>
              <w:rPr>
                <w:sz w:val="24"/>
              </w:rPr>
            </w:pPr>
          </w:p>
          <w:p w14:paraId="63544047">
            <w:pPr>
              <w:rPr>
                <w:sz w:val="24"/>
              </w:rPr>
            </w:pPr>
          </w:p>
          <w:p w14:paraId="6364C11A">
            <w:pPr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2E9FC3A2"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>单位公章</w:t>
            </w:r>
          </w:p>
          <w:p w14:paraId="1EDC8138">
            <w:pPr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年   月   日</w:t>
            </w:r>
          </w:p>
        </w:tc>
      </w:tr>
      <w:tr w14:paraId="2A0B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113" w:type="dxa"/>
            <w:gridSpan w:val="2"/>
            <w:vAlign w:val="center"/>
          </w:tcPr>
          <w:p w14:paraId="00224C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科研</w:t>
            </w:r>
            <w:r>
              <w:rPr>
                <w:rFonts w:hint="eastAsia"/>
                <w:sz w:val="24"/>
              </w:rPr>
              <w:t>院审核</w:t>
            </w:r>
            <w:r>
              <w:rPr>
                <w:sz w:val="24"/>
              </w:rPr>
              <w:t>意见</w:t>
            </w:r>
          </w:p>
        </w:tc>
        <w:tc>
          <w:tcPr>
            <w:tcW w:w="7535" w:type="dxa"/>
            <w:gridSpan w:val="2"/>
          </w:tcPr>
          <w:p w14:paraId="0FA14800">
            <w:pPr>
              <w:ind w:firstLine="4852" w:firstLineChars="2022"/>
              <w:rPr>
                <w:sz w:val="24"/>
              </w:rPr>
            </w:pPr>
          </w:p>
          <w:p w14:paraId="1D041768">
            <w:pPr>
              <w:ind w:firstLine="4852" w:firstLineChars="2022"/>
              <w:rPr>
                <w:sz w:val="24"/>
              </w:rPr>
            </w:pPr>
          </w:p>
          <w:p w14:paraId="434E4182">
            <w:pPr>
              <w:ind w:firstLine="4852" w:firstLineChars="2022"/>
              <w:rPr>
                <w:sz w:val="24"/>
              </w:rPr>
            </w:pPr>
          </w:p>
          <w:p w14:paraId="0946D916">
            <w:pPr>
              <w:ind w:firstLine="4852" w:firstLineChars="2022"/>
              <w:rPr>
                <w:sz w:val="24"/>
              </w:rPr>
            </w:pPr>
          </w:p>
          <w:p w14:paraId="16F3F591">
            <w:pPr>
              <w:rPr>
                <w:sz w:val="24"/>
              </w:rPr>
            </w:pPr>
          </w:p>
          <w:p w14:paraId="056E48E3">
            <w:pPr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7F7B48B7"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>单位公章</w:t>
            </w:r>
          </w:p>
          <w:p w14:paraId="66750D28">
            <w:pPr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年   月   日</w:t>
            </w:r>
          </w:p>
        </w:tc>
      </w:tr>
      <w:tr w14:paraId="0C9A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113" w:type="dxa"/>
            <w:gridSpan w:val="2"/>
            <w:vAlign w:val="center"/>
          </w:tcPr>
          <w:p w14:paraId="2C9FA2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财经处审批</w:t>
            </w:r>
            <w:r>
              <w:rPr>
                <w:sz w:val="24"/>
              </w:rPr>
              <w:t>意见</w:t>
            </w:r>
          </w:p>
        </w:tc>
        <w:tc>
          <w:tcPr>
            <w:tcW w:w="7535" w:type="dxa"/>
            <w:gridSpan w:val="2"/>
          </w:tcPr>
          <w:p w14:paraId="3D65ECCE">
            <w:pPr>
              <w:ind w:firstLine="4852" w:firstLineChars="2022"/>
              <w:rPr>
                <w:sz w:val="24"/>
              </w:rPr>
            </w:pPr>
          </w:p>
          <w:p w14:paraId="1B4D38D2">
            <w:pPr>
              <w:ind w:firstLine="4852" w:firstLineChars="2022"/>
              <w:rPr>
                <w:sz w:val="24"/>
              </w:rPr>
            </w:pPr>
          </w:p>
          <w:p w14:paraId="3CBB7584">
            <w:pPr>
              <w:ind w:firstLine="4852" w:firstLineChars="2022"/>
              <w:rPr>
                <w:sz w:val="24"/>
              </w:rPr>
            </w:pPr>
          </w:p>
          <w:p w14:paraId="343D1E27">
            <w:pPr>
              <w:ind w:firstLine="4852" w:firstLineChars="2022"/>
              <w:rPr>
                <w:rFonts w:hint="eastAsia"/>
                <w:sz w:val="24"/>
              </w:rPr>
            </w:pPr>
          </w:p>
          <w:p w14:paraId="29D5AF6F">
            <w:pPr>
              <w:ind w:firstLine="4852" w:firstLineChars="2022"/>
              <w:rPr>
                <w:rFonts w:hint="eastAsia"/>
                <w:sz w:val="24"/>
              </w:rPr>
            </w:pPr>
          </w:p>
          <w:p w14:paraId="20BADDFB">
            <w:pPr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11C6CA15"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>单位公章</w:t>
            </w:r>
          </w:p>
          <w:p w14:paraId="14D66827">
            <w:pPr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年   月   日</w:t>
            </w:r>
          </w:p>
        </w:tc>
      </w:tr>
      <w:tr w14:paraId="1EF2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113" w:type="dxa"/>
            <w:gridSpan w:val="2"/>
            <w:vAlign w:val="center"/>
          </w:tcPr>
          <w:p w14:paraId="281F2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535" w:type="dxa"/>
            <w:gridSpan w:val="2"/>
          </w:tcPr>
          <w:p w14:paraId="468DBD74">
            <w:pPr>
              <w:rPr>
                <w:b/>
                <w:bCs/>
                <w:sz w:val="24"/>
              </w:rPr>
            </w:pPr>
          </w:p>
        </w:tc>
      </w:tr>
    </w:tbl>
    <w:p w14:paraId="790861A2">
      <w:pPr>
        <w:tabs>
          <w:tab w:val="left" w:pos="840"/>
        </w:tabs>
        <w:spacing w:line="240" w:lineRule="atLeas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579F9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1307A99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B6EBA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5615366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A7"/>
    <w:rsid w:val="000012CC"/>
    <w:rsid w:val="00004B19"/>
    <w:rsid w:val="00021ADC"/>
    <w:rsid w:val="00023FC0"/>
    <w:rsid w:val="00032918"/>
    <w:rsid w:val="00032B35"/>
    <w:rsid w:val="00037F49"/>
    <w:rsid w:val="00045B42"/>
    <w:rsid w:val="00057D72"/>
    <w:rsid w:val="00060215"/>
    <w:rsid w:val="00062DC6"/>
    <w:rsid w:val="0006315E"/>
    <w:rsid w:val="000942D1"/>
    <w:rsid w:val="000962E4"/>
    <w:rsid w:val="000A0841"/>
    <w:rsid w:val="000A2F19"/>
    <w:rsid w:val="000A5A73"/>
    <w:rsid w:val="000A681D"/>
    <w:rsid w:val="000A7453"/>
    <w:rsid w:val="000B2A8D"/>
    <w:rsid w:val="000B7D11"/>
    <w:rsid w:val="000C0914"/>
    <w:rsid w:val="000C3E1C"/>
    <w:rsid w:val="000C567B"/>
    <w:rsid w:val="000E02E8"/>
    <w:rsid w:val="000E22AA"/>
    <w:rsid w:val="000E4117"/>
    <w:rsid w:val="000E4A06"/>
    <w:rsid w:val="000E6D65"/>
    <w:rsid w:val="000F1E5C"/>
    <w:rsid w:val="000F78A6"/>
    <w:rsid w:val="00105165"/>
    <w:rsid w:val="0010621B"/>
    <w:rsid w:val="0010674F"/>
    <w:rsid w:val="00121654"/>
    <w:rsid w:val="001263B1"/>
    <w:rsid w:val="00131863"/>
    <w:rsid w:val="00137D8E"/>
    <w:rsid w:val="00140C7E"/>
    <w:rsid w:val="00141474"/>
    <w:rsid w:val="00144D16"/>
    <w:rsid w:val="00145DD0"/>
    <w:rsid w:val="0015119B"/>
    <w:rsid w:val="001556B9"/>
    <w:rsid w:val="00156726"/>
    <w:rsid w:val="001628D4"/>
    <w:rsid w:val="0016300D"/>
    <w:rsid w:val="00164CA1"/>
    <w:rsid w:val="00170E56"/>
    <w:rsid w:val="00171432"/>
    <w:rsid w:val="0017277B"/>
    <w:rsid w:val="00173758"/>
    <w:rsid w:val="00174075"/>
    <w:rsid w:val="001837EA"/>
    <w:rsid w:val="00183CC0"/>
    <w:rsid w:val="00184400"/>
    <w:rsid w:val="001943DA"/>
    <w:rsid w:val="001963BE"/>
    <w:rsid w:val="001A23D7"/>
    <w:rsid w:val="001A4225"/>
    <w:rsid w:val="001A4DA9"/>
    <w:rsid w:val="001B7BDB"/>
    <w:rsid w:val="001C0E6A"/>
    <w:rsid w:val="001C17DF"/>
    <w:rsid w:val="001C50DD"/>
    <w:rsid w:val="001C67EE"/>
    <w:rsid w:val="001C7742"/>
    <w:rsid w:val="001D3568"/>
    <w:rsid w:val="001D4EBD"/>
    <w:rsid w:val="001D5030"/>
    <w:rsid w:val="001D7DF7"/>
    <w:rsid w:val="001E24B7"/>
    <w:rsid w:val="001E339C"/>
    <w:rsid w:val="001E699A"/>
    <w:rsid w:val="001F524B"/>
    <w:rsid w:val="001F64B9"/>
    <w:rsid w:val="002022EE"/>
    <w:rsid w:val="0021293A"/>
    <w:rsid w:val="00215109"/>
    <w:rsid w:val="00240EB6"/>
    <w:rsid w:val="0024336D"/>
    <w:rsid w:val="00243797"/>
    <w:rsid w:val="00243A65"/>
    <w:rsid w:val="00245B25"/>
    <w:rsid w:val="0025059D"/>
    <w:rsid w:val="002563FF"/>
    <w:rsid w:val="00256B28"/>
    <w:rsid w:val="00261464"/>
    <w:rsid w:val="00262D77"/>
    <w:rsid w:val="0027286B"/>
    <w:rsid w:val="00272A3C"/>
    <w:rsid w:val="00274B9A"/>
    <w:rsid w:val="00281600"/>
    <w:rsid w:val="00283B3A"/>
    <w:rsid w:val="00284BCB"/>
    <w:rsid w:val="00286436"/>
    <w:rsid w:val="002A7A74"/>
    <w:rsid w:val="002B2A9C"/>
    <w:rsid w:val="002B4360"/>
    <w:rsid w:val="002B460A"/>
    <w:rsid w:val="002B635F"/>
    <w:rsid w:val="002D6592"/>
    <w:rsid w:val="002E1CEE"/>
    <w:rsid w:val="002E727C"/>
    <w:rsid w:val="00301C3F"/>
    <w:rsid w:val="003025AD"/>
    <w:rsid w:val="0030363B"/>
    <w:rsid w:val="00305A3B"/>
    <w:rsid w:val="00305AAE"/>
    <w:rsid w:val="00305E99"/>
    <w:rsid w:val="00311A2C"/>
    <w:rsid w:val="0031407F"/>
    <w:rsid w:val="00322BE3"/>
    <w:rsid w:val="00322D5B"/>
    <w:rsid w:val="003258F1"/>
    <w:rsid w:val="0032636E"/>
    <w:rsid w:val="00350762"/>
    <w:rsid w:val="00350838"/>
    <w:rsid w:val="003648D2"/>
    <w:rsid w:val="0037203B"/>
    <w:rsid w:val="00376769"/>
    <w:rsid w:val="003772D7"/>
    <w:rsid w:val="00381FEE"/>
    <w:rsid w:val="00396182"/>
    <w:rsid w:val="003B0DC3"/>
    <w:rsid w:val="003C15CE"/>
    <w:rsid w:val="003C5512"/>
    <w:rsid w:val="003C6291"/>
    <w:rsid w:val="003D02EA"/>
    <w:rsid w:val="003D0998"/>
    <w:rsid w:val="003D1E60"/>
    <w:rsid w:val="003D5758"/>
    <w:rsid w:val="003D5903"/>
    <w:rsid w:val="003E40BA"/>
    <w:rsid w:val="003E5FF9"/>
    <w:rsid w:val="003F0062"/>
    <w:rsid w:val="003F2C5D"/>
    <w:rsid w:val="003F7D55"/>
    <w:rsid w:val="0040234B"/>
    <w:rsid w:val="00404BFE"/>
    <w:rsid w:val="00407570"/>
    <w:rsid w:val="00412B5E"/>
    <w:rsid w:val="00413C2C"/>
    <w:rsid w:val="00420FA4"/>
    <w:rsid w:val="00427B2A"/>
    <w:rsid w:val="00436F08"/>
    <w:rsid w:val="004426BC"/>
    <w:rsid w:val="004430B6"/>
    <w:rsid w:val="00445FEC"/>
    <w:rsid w:val="0044632F"/>
    <w:rsid w:val="00457CA7"/>
    <w:rsid w:val="00461A66"/>
    <w:rsid w:val="00465EFA"/>
    <w:rsid w:val="0046669D"/>
    <w:rsid w:val="00467DE5"/>
    <w:rsid w:val="004763A0"/>
    <w:rsid w:val="00490179"/>
    <w:rsid w:val="00492325"/>
    <w:rsid w:val="004B539A"/>
    <w:rsid w:val="004C2B4D"/>
    <w:rsid w:val="004C4005"/>
    <w:rsid w:val="004D5087"/>
    <w:rsid w:val="004F10BB"/>
    <w:rsid w:val="004F236E"/>
    <w:rsid w:val="0050229A"/>
    <w:rsid w:val="00507C7C"/>
    <w:rsid w:val="00507FEC"/>
    <w:rsid w:val="005121C9"/>
    <w:rsid w:val="0051436D"/>
    <w:rsid w:val="00521B27"/>
    <w:rsid w:val="00522BE2"/>
    <w:rsid w:val="0054083D"/>
    <w:rsid w:val="00540C63"/>
    <w:rsid w:val="0054487E"/>
    <w:rsid w:val="00547F3E"/>
    <w:rsid w:val="005516B9"/>
    <w:rsid w:val="00555918"/>
    <w:rsid w:val="00561F3D"/>
    <w:rsid w:val="00570BEB"/>
    <w:rsid w:val="00570FB9"/>
    <w:rsid w:val="00573F72"/>
    <w:rsid w:val="00577B3B"/>
    <w:rsid w:val="005813CB"/>
    <w:rsid w:val="00584319"/>
    <w:rsid w:val="00584366"/>
    <w:rsid w:val="005910E2"/>
    <w:rsid w:val="005A4090"/>
    <w:rsid w:val="005A5AC6"/>
    <w:rsid w:val="005C232D"/>
    <w:rsid w:val="005D1F4D"/>
    <w:rsid w:val="005D7614"/>
    <w:rsid w:val="005E0FA0"/>
    <w:rsid w:val="005F5CFD"/>
    <w:rsid w:val="00602BB9"/>
    <w:rsid w:val="00607CE7"/>
    <w:rsid w:val="006120F0"/>
    <w:rsid w:val="0062114F"/>
    <w:rsid w:val="006241DD"/>
    <w:rsid w:val="00627605"/>
    <w:rsid w:val="00627BCE"/>
    <w:rsid w:val="00632939"/>
    <w:rsid w:val="00637039"/>
    <w:rsid w:val="00637AF8"/>
    <w:rsid w:val="00640A93"/>
    <w:rsid w:val="00645700"/>
    <w:rsid w:val="00646163"/>
    <w:rsid w:val="00661506"/>
    <w:rsid w:val="00666947"/>
    <w:rsid w:val="0066781F"/>
    <w:rsid w:val="00681790"/>
    <w:rsid w:val="00690BED"/>
    <w:rsid w:val="00690E10"/>
    <w:rsid w:val="0069196D"/>
    <w:rsid w:val="00692E7B"/>
    <w:rsid w:val="006941CD"/>
    <w:rsid w:val="006A1553"/>
    <w:rsid w:val="006A7064"/>
    <w:rsid w:val="006B42AF"/>
    <w:rsid w:val="006B52AC"/>
    <w:rsid w:val="006C210B"/>
    <w:rsid w:val="006C3FC0"/>
    <w:rsid w:val="006C5D72"/>
    <w:rsid w:val="006D03D0"/>
    <w:rsid w:val="006D2A14"/>
    <w:rsid w:val="006E4309"/>
    <w:rsid w:val="006E70E1"/>
    <w:rsid w:val="006F4E51"/>
    <w:rsid w:val="007057F6"/>
    <w:rsid w:val="007069BB"/>
    <w:rsid w:val="00707D6B"/>
    <w:rsid w:val="007109D6"/>
    <w:rsid w:val="00715A45"/>
    <w:rsid w:val="0071779E"/>
    <w:rsid w:val="00722EDF"/>
    <w:rsid w:val="00725107"/>
    <w:rsid w:val="00732CA6"/>
    <w:rsid w:val="007349EC"/>
    <w:rsid w:val="00735C35"/>
    <w:rsid w:val="007458EB"/>
    <w:rsid w:val="00745CF6"/>
    <w:rsid w:val="007548D6"/>
    <w:rsid w:val="007728C6"/>
    <w:rsid w:val="00777F8A"/>
    <w:rsid w:val="00780B7C"/>
    <w:rsid w:val="007810CC"/>
    <w:rsid w:val="0078257A"/>
    <w:rsid w:val="007A49E5"/>
    <w:rsid w:val="007A5B51"/>
    <w:rsid w:val="007B769F"/>
    <w:rsid w:val="007C1011"/>
    <w:rsid w:val="007C1081"/>
    <w:rsid w:val="007E69A6"/>
    <w:rsid w:val="007F03D7"/>
    <w:rsid w:val="007F3B1D"/>
    <w:rsid w:val="008024CE"/>
    <w:rsid w:val="008222FA"/>
    <w:rsid w:val="00823B9D"/>
    <w:rsid w:val="00823FDF"/>
    <w:rsid w:val="00826572"/>
    <w:rsid w:val="00832C5B"/>
    <w:rsid w:val="00843B82"/>
    <w:rsid w:val="0084545A"/>
    <w:rsid w:val="00854F6A"/>
    <w:rsid w:val="00856B36"/>
    <w:rsid w:val="00861046"/>
    <w:rsid w:val="008904AE"/>
    <w:rsid w:val="00896E8A"/>
    <w:rsid w:val="00897D64"/>
    <w:rsid w:val="008B20C5"/>
    <w:rsid w:val="008B2E6C"/>
    <w:rsid w:val="008B732D"/>
    <w:rsid w:val="008C0F44"/>
    <w:rsid w:val="008C62B0"/>
    <w:rsid w:val="008C72A7"/>
    <w:rsid w:val="008C7568"/>
    <w:rsid w:val="008D064A"/>
    <w:rsid w:val="008D37DD"/>
    <w:rsid w:val="008D37E3"/>
    <w:rsid w:val="008D539B"/>
    <w:rsid w:val="008E4FC2"/>
    <w:rsid w:val="008E53DE"/>
    <w:rsid w:val="008F0240"/>
    <w:rsid w:val="008F1DA4"/>
    <w:rsid w:val="00912719"/>
    <w:rsid w:val="009139DC"/>
    <w:rsid w:val="009235AF"/>
    <w:rsid w:val="009259AD"/>
    <w:rsid w:val="009314F7"/>
    <w:rsid w:val="009354E2"/>
    <w:rsid w:val="0094184F"/>
    <w:rsid w:val="00945151"/>
    <w:rsid w:val="00946579"/>
    <w:rsid w:val="0095266A"/>
    <w:rsid w:val="00953591"/>
    <w:rsid w:val="009851A4"/>
    <w:rsid w:val="00985D07"/>
    <w:rsid w:val="009951CD"/>
    <w:rsid w:val="0099661F"/>
    <w:rsid w:val="009B1040"/>
    <w:rsid w:val="009B125B"/>
    <w:rsid w:val="009B2FE3"/>
    <w:rsid w:val="009C1897"/>
    <w:rsid w:val="009C3C4F"/>
    <w:rsid w:val="009C535C"/>
    <w:rsid w:val="009C59D4"/>
    <w:rsid w:val="009C5DB6"/>
    <w:rsid w:val="009D3E73"/>
    <w:rsid w:val="009D3F5F"/>
    <w:rsid w:val="009D7027"/>
    <w:rsid w:val="009E064C"/>
    <w:rsid w:val="009E2BC0"/>
    <w:rsid w:val="009F53F8"/>
    <w:rsid w:val="00A1014D"/>
    <w:rsid w:val="00A1142C"/>
    <w:rsid w:val="00A14FD7"/>
    <w:rsid w:val="00A220DF"/>
    <w:rsid w:val="00A25940"/>
    <w:rsid w:val="00A2755B"/>
    <w:rsid w:val="00A27C08"/>
    <w:rsid w:val="00A36DED"/>
    <w:rsid w:val="00A42B13"/>
    <w:rsid w:val="00A45723"/>
    <w:rsid w:val="00A47B95"/>
    <w:rsid w:val="00A52C62"/>
    <w:rsid w:val="00A55611"/>
    <w:rsid w:val="00A6067E"/>
    <w:rsid w:val="00A606C4"/>
    <w:rsid w:val="00A63EFA"/>
    <w:rsid w:val="00A7713D"/>
    <w:rsid w:val="00A77297"/>
    <w:rsid w:val="00A86227"/>
    <w:rsid w:val="00A916DE"/>
    <w:rsid w:val="00A91B28"/>
    <w:rsid w:val="00A92C22"/>
    <w:rsid w:val="00A93233"/>
    <w:rsid w:val="00AA4918"/>
    <w:rsid w:val="00AA5933"/>
    <w:rsid w:val="00AA595B"/>
    <w:rsid w:val="00AB1242"/>
    <w:rsid w:val="00AB1B3E"/>
    <w:rsid w:val="00AB58EF"/>
    <w:rsid w:val="00AB7911"/>
    <w:rsid w:val="00AC51BE"/>
    <w:rsid w:val="00AC72EE"/>
    <w:rsid w:val="00AD3BD7"/>
    <w:rsid w:val="00AF5598"/>
    <w:rsid w:val="00B00C0D"/>
    <w:rsid w:val="00B020B3"/>
    <w:rsid w:val="00B02BF4"/>
    <w:rsid w:val="00B053D2"/>
    <w:rsid w:val="00B10B19"/>
    <w:rsid w:val="00B110FA"/>
    <w:rsid w:val="00B265D1"/>
    <w:rsid w:val="00B52B5F"/>
    <w:rsid w:val="00B57B28"/>
    <w:rsid w:val="00B621F4"/>
    <w:rsid w:val="00B6676D"/>
    <w:rsid w:val="00B7119E"/>
    <w:rsid w:val="00B76E09"/>
    <w:rsid w:val="00B8193E"/>
    <w:rsid w:val="00B87456"/>
    <w:rsid w:val="00B9649A"/>
    <w:rsid w:val="00B965F9"/>
    <w:rsid w:val="00BA141C"/>
    <w:rsid w:val="00BA1D33"/>
    <w:rsid w:val="00BB04D5"/>
    <w:rsid w:val="00BB35CE"/>
    <w:rsid w:val="00BB5215"/>
    <w:rsid w:val="00BB6C0E"/>
    <w:rsid w:val="00BB7528"/>
    <w:rsid w:val="00BC2D72"/>
    <w:rsid w:val="00BC502E"/>
    <w:rsid w:val="00BC6DC3"/>
    <w:rsid w:val="00BC7573"/>
    <w:rsid w:val="00BD1DD3"/>
    <w:rsid w:val="00BD2C01"/>
    <w:rsid w:val="00BD31FE"/>
    <w:rsid w:val="00BF781C"/>
    <w:rsid w:val="00C0275A"/>
    <w:rsid w:val="00C05209"/>
    <w:rsid w:val="00C11856"/>
    <w:rsid w:val="00C220AC"/>
    <w:rsid w:val="00C23BAF"/>
    <w:rsid w:val="00C33A3F"/>
    <w:rsid w:val="00C3761D"/>
    <w:rsid w:val="00C40FFF"/>
    <w:rsid w:val="00C4151F"/>
    <w:rsid w:val="00C508E4"/>
    <w:rsid w:val="00C61067"/>
    <w:rsid w:val="00C62C22"/>
    <w:rsid w:val="00C63821"/>
    <w:rsid w:val="00C65765"/>
    <w:rsid w:val="00C710DC"/>
    <w:rsid w:val="00C7190A"/>
    <w:rsid w:val="00C71CCE"/>
    <w:rsid w:val="00C72C5B"/>
    <w:rsid w:val="00C77718"/>
    <w:rsid w:val="00C836C6"/>
    <w:rsid w:val="00C84D83"/>
    <w:rsid w:val="00C93D27"/>
    <w:rsid w:val="00CA025B"/>
    <w:rsid w:val="00CA1A4A"/>
    <w:rsid w:val="00CA7F38"/>
    <w:rsid w:val="00CB5C54"/>
    <w:rsid w:val="00CB6982"/>
    <w:rsid w:val="00CB6A87"/>
    <w:rsid w:val="00CB7262"/>
    <w:rsid w:val="00CC24EE"/>
    <w:rsid w:val="00CC69F1"/>
    <w:rsid w:val="00CD12CC"/>
    <w:rsid w:val="00CD1C94"/>
    <w:rsid w:val="00CD3578"/>
    <w:rsid w:val="00CD7E82"/>
    <w:rsid w:val="00CF05D6"/>
    <w:rsid w:val="00D01DF9"/>
    <w:rsid w:val="00D10C14"/>
    <w:rsid w:val="00D12B08"/>
    <w:rsid w:val="00D16E50"/>
    <w:rsid w:val="00D27145"/>
    <w:rsid w:val="00D30B5C"/>
    <w:rsid w:val="00D321FF"/>
    <w:rsid w:val="00D34A3A"/>
    <w:rsid w:val="00D51491"/>
    <w:rsid w:val="00D57158"/>
    <w:rsid w:val="00D57298"/>
    <w:rsid w:val="00D57406"/>
    <w:rsid w:val="00D616E6"/>
    <w:rsid w:val="00D6253B"/>
    <w:rsid w:val="00D72DD7"/>
    <w:rsid w:val="00D736EE"/>
    <w:rsid w:val="00D75A8B"/>
    <w:rsid w:val="00D75B9A"/>
    <w:rsid w:val="00D76AF0"/>
    <w:rsid w:val="00D81827"/>
    <w:rsid w:val="00D86275"/>
    <w:rsid w:val="00D95F53"/>
    <w:rsid w:val="00DA1EF9"/>
    <w:rsid w:val="00DA455E"/>
    <w:rsid w:val="00DB38A9"/>
    <w:rsid w:val="00DC64C5"/>
    <w:rsid w:val="00DD3BAA"/>
    <w:rsid w:val="00DD6A73"/>
    <w:rsid w:val="00DD79B3"/>
    <w:rsid w:val="00DE0951"/>
    <w:rsid w:val="00E06012"/>
    <w:rsid w:val="00E11378"/>
    <w:rsid w:val="00E13FB7"/>
    <w:rsid w:val="00E1650D"/>
    <w:rsid w:val="00E169A0"/>
    <w:rsid w:val="00E217FB"/>
    <w:rsid w:val="00E26846"/>
    <w:rsid w:val="00E31243"/>
    <w:rsid w:val="00E3524C"/>
    <w:rsid w:val="00E43168"/>
    <w:rsid w:val="00E51C01"/>
    <w:rsid w:val="00E53B30"/>
    <w:rsid w:val="00E566BF"/>
    <w:rsid w:val="00E5780D"/>
    <w:rsid w:val="00E61114"/>
    <w:rsid w:val="00E62143"/>
    <w:rsid w:val="00E6596F"/>
    <w:rsid w:val="00E76788"/>
    <w:rsid w:val="00E8048B"/>
    <w:rsid w:val="00E825DA"/>
    <w:rsid w:val="00E86C5C"/>
    <w:rsid w:val="00E87BD7"/>
    <w:rsid w:val="00E9482B"/>
    <w:rsid w:val="00E96F2A"/>
    <w:rsid w:val="00EA0E25"/>
    <w:rsid w:val="00EA31C9"/>
    <w:rsid w:val="00EA617A"/>
    <w:rsid w:val="00EB1CDD"/>
    <w:rsid w:val="00ED1101"/>
    <w:rsid w:val="00EF1C4C"/>
    <w:rsid w:val="00EF2ABB"/>
    <w:rsid w:val="00F04919"/>
    <w:rsid w:val="00F21AC7"/>
    <w:rsid w:val="00F22A94"/>
    <w:rsid w:val="00F252AD"/>
    <w:rsid w:val="00F30BEC"/>
    <w:rsid w:val="00F400DF"/>
    <w:rsid w:val="00F4086F"/>
    <w:rsid w:val="00F40F22"/>
    <w:rsid w:val="00F43CE0"/>
    <w:rsid w:val="00F4738A"/>
    <w:rsid w:val="00F611E1"/>
    <w:rsid w:val="00F61CB4"/>
    <w:rsid w:val="00F627E5"/>
    <w:rsid w:val="00F63783"/>
    <w:rsid w:val="00F646D4"/>
    <w:rsid w:val="00F71743"/>
    <w:rsid w:val="00F73D9B"/>
    <w:rsid w:val="00F76EB5"/>
    <w:rsid w:val="00F85399"/>
    <w:rsid w:val="00F94D9C"/>
    <w:rsid w:val="00FA277B"/>
    <w:rsid w:val="00FA6453"/>
    <w:rsid w:val="00FA6957"/>
    <w:rsid w:val="00FC0667"/>
    <w:rsid w:val="00FC73D6"/>
    <w:rsid w:val="00FE5875"/>
    <w:rsid w:val="00FF1B15"/>
    <w:rsid w:val="014851FE"/>
    <w:rsid w:val="037C17C9"/>
    <w:rsid w:val="0A0D26A7"/>
    <w:rsid w:val="0E1C6E84"/>
    <w:rsid w:val="1D0A4C2A"/>
    <w:rsid w:val="238977DE"/>
    <w:rsid w:val="24C060C8"/>
    <w:rsid w:val="2567355B"/>
    <w:rsid w:val="292B1279"/>
    <w:rsid w:val="2CDB47E0"/>
    <w:rsid w:val="434C5A0F"/>
    <w:rsid w:val="561F39FD"/>
    <w:rsid w:val="5F7E5F06"/>
    <w:rsid w:val="65566CAF"/>
    <w:rsid w:val="69141D40"/>
    <w:rsid w:val="6F8312D4"/>
    <w:rsid w:val="747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b/>
      <w:bCs/>
      <w:sz w:val="32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886</Words>
  <Characters>936</Characters>
  <Lines>9</Lines>
  <Paragraphs>2</Paragraphs>
  <TotalTime>62</TotalTime>
  <ScaleCrop>false</ScaleCrop>
  <LinksUpToDate>false</LinksUpToDate>
  <CharactersWithSpaces>1340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2021-10-08T08:41:00Z</dcterms:created>
  <dc:creator>Founder</dc:creator>
  <cp:lastModifiedBy>朱磊</cp:lastModifiedBy>
  <cp:lastPrinted>2024-12-02T02:33:00Z</cp:lastPrinted>
  <dcterms:modified xsi:type="dcterms:W3CDTF">2025-04-24T01:25:08Z</dcterms:modified>
  <dc:title>北京师范大学科研经费申请表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C66A7E857AF84598A9731B39DB24ED6F_12</vt:lpwstr>
  </property>
  <property fmtid="{D5CDD505-2E9C-101B-9397-08002B2CF9AE}" pid="4" name="KSOTemplateDocerSaveRecord">
    <vt:lpwstr>eyJoZGlkIjoiNTVlMjYwZjBjYzZlMWU2ZTQzYzUzZDU0OTRhMDk1MjciLCJ1c2VySWQiOiIxNTk5NzU4MjI0In0=</vt:lpwstr>
  </property>
</Properties>
</file>